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656A" w14:textId="77777777" w:rsidR="00043124" w:rsidRDefault="00043124" w:rsidP="00043124">
      <w:pPr>
        <w:spacing w:line="500" w:lineRule="exact"/>
        <w:jc w:val="center"/>
        <w:rPr>
          <w:rFonts w:ascii="Meiryo UI" w:eastAsia="Meiryo UI" w:hAnsi="Meiryo UI"/>
          <w:b/>
          <w:sz w:val="44"/>
          <w:szCs w:val="44"/>
        </w:rPr>
      </w:pPr>
      <w:r w:rsidRPr="007E1BEE">
        <w:rPr>
          <w:rFonts w:ascii="Meiryo UI" w:eastAsia="Meiryo UI" w:hAnsi="Meiryo UI" w:hint="eastAsia"/>
          <w:b/>
          <w:sz w:val="44"/>
          <w:szCs w:val="44"/>
        </w:rPr>
        <w:t>H</w:t>
      </w:r>
      <w:r w:rsidRPr="007E1BEE">
        <w:rPr>
          <w:rFonts w:ascii="Meiryo UI" w:eastAsia="Meiryo UI" w:hAnsi="Meiryo UI"/>
          <w:b/>
          <w:sz w:val="44"/>
          <w:szCs w:val="44"/>
        </w:rPr>
        <w:t>AM</w:t>
      </w:r>
      <w:r w:rsidRPr="007E1BEE">
        <w:rPr>
          <w:rFonts w:ascii="Meiryo UI" w:eastAsia="Meiryo UI" w:hAnsi="Meiryo UI" w:hint="eastAsia"/>
          <w:b/>
          <w:sz w:val="44"/>
          <w:szCs w:val="44"/>
        </w:rPr>
        <w:t>ねっと 共同研究機関登録票</w:t>
      </w:r>
    </w:p>
    <w:p w14:paraId="52A38D91" w14:textId="5141FA4F" w:rsidR="00043124" w:rsidRPr="00043124" w:rsidRDefault="00043124" w:rsidP="00043124">
      <w:pPr>
        <w:spacing w:afterLines="50" w:after="180" w:line="500" w:lineRule="exact"/>
        <w:jc w:val="center"/>
        <w:rPr>
          <w:rFonts w:ascii="Meiryo UI" w:eastAsia="Meiryo UI" w:hAnsi="Meiryo UI"/>
          <w:b/>
          <w:sz w:val="32"/>
          <w:szCs w:val="32"/>
        </w:rPr>
      </w:pPr>
      <w:r w:rsidRPr="00043124">
        <w:rPr>
          <w:rFonts w:ascii="Meiryo UI" w:eastAsia="Meiryo UI" w:hAnsi="Meiryo UI" w:hint="eastAsia"/>
          <w:b/>
          <w:sz w:val="32"/>
          <w:szCs w:val="32"/>
        </w:rPr>
        <w:t>（試料・情報</w:t>
      </w:r>
      <w:r w:rsidRPr="00043124">
        <w:rPr>
          <w:rFonts w:ascii="Meiryo UI" w:eastAsia="Meiryo UI" w:hAnsi="Meiryo UI" w:hint="eastAsia"/>
          <w:b/>
          <w:sz w:val="32"/>
          <w:szCs w:val="32"/>
        </w:rPr>
        <w:t>の収集</w:t>
      </w:r>
      <w:r w:rsidRPr="00043124">
        <w:rPr>
          <w:rFonts w:ascii="Meiryo UI" w:eastAsia="Meiryo UI" w:hAnsi="Meiryo UI" w:hint="eastAsia"/>
          <w:b/>
          <w:sz w:val="32"/>
          <w:szCs w:val="32"/>
        </w:rPr>
        <w:t>を行う機関）</w:t>
      </w:r>
    </w:p>
    <w:p w14:paraId="1DB2FEF7" w14:textId="3B33B086" w:rsidR="00F8077D" w:rsidRPr="007E1BEE" w:rsidRDefault="007D0AFA" w:rsidP="00B97183">
      <w:pPr>
        <w:spacing w:line="300" w:lineRule="exact"/>
        <w:ind w:leftChars="-202" w:left="-424" w:rightChars="-338" w:right="-710" w:firstLineChars="100" w:firstLine="210"/>
        <w:rPr>
          <w:rFonts w:ascii="Meiryo UI" w:eastAsia="Meiryo UI" w:hAnsi="Meiryo UI"/>
        </w:rPr>
      </w:pPr>
      <w:r w:rsidRPr="007E1BEE">
        <w:rPr>
          <w:rFonts w:ascii="Meiryo UI" w:eastAsia="Meiryo UI" w:hAnsi="Meiryo UI" w:hint="eastAsia"/>
        </w:rPr>
        <w:t>この度は、H</w:t>
      </w:r>
      <w:r w:rsidRPr="007E1BEE">
        <w:rPr>
          <w:rFonts w:ascii="Meiryo UI" w:eastAsia="Meiryo UI" w:hAnsi="Meiryo UI"/>
        </w:rPr>
        <w:t>AM</w:t>
      </w:r>
      <w:proofErr w:type="gramStart"/>
      <w:r w:rsidRPr="007E1BEE">
        <w:rPr>
          <w:rFonts w:ascii="Meiryo UI" w:eastAsia="Meiryo UI" w:hAnsi="Meiryo UI" w:hint="eastAsia"/>
        </w:rPr>
        <w:t>ねっとに</w:t>
      </w:r>
      <w:proofErr w:type="gramEnd"/>
      <w:r w:rsidRPr="007E1BEE">
        <w:rPr>
          <w:rFonts w:ascii="Meiryo UI" w:eastAsia="Meiryo UI" w:hAnsi="Meiryo UI" w:hint="eastAsia"/>
        </w:rPr>
        <w:t>お申し込みくださり誠にありがとうございました。</w:t>
      </w:r>
    </w:p>
    <w:p w14:paraId="2C0A9CAE" w14:textId="1438CE4F" w:rsidR="005620F0" w:rsidRPr="00C416C1" w:rsidRDefault="00B65EDE" w:rsidP="00B97183">
      <w:pPr>
        <w:spacing w:afterLines="50" w:after="180" w:line="300" w:lineRule="exact"/>
        <w:ind w:leftChars="-202" w:left="-424" w:rightChars="-338" w:right="-710" w:firstLineChars="100" w:firstLine="210"/>
        <w:rPr>
          <w:rFonts w:ascii="Meiryo UI" w:eastAsia="Meiryo UI" w:hAnsi="Meiryo UI"/>
        </w:rPr>
      </w:pPr>
      <w:r>
        <w:rPr>
          <w:rFonts w:ascii="Meiryo UI" w:eastAsia="Meiryo UI" w:hAnsi="Meiryo UI" w:hint="eastAsia"/>
        </w:rPr>
        <w:t>以下の項目を</w:t>
      </w:r>
      <w:r w:rsidR="00F8077D" w:rsidRPr="007E1BEE">
        <w:rPr>
          <w:rFonts w:ascii="Meiryo UI" w:eastAsia="Meiryo UI" w:hAnsi="Meiryo UI" w:hint="eastAsia"/>
        </w:rPr>
        <w:t>ご記入後</w:t>
      </w:r>
      <w:r w:rsidR="00442E2A" w:rsidRPr="007E1BEE">
        <w:rPr>
          <w:rFonts w:ascii="Meiryo UI" w:eastAsia="Meiryo UI" w:hAnsi="Meiryo UI" w:hint="eastAsia"/>
        </w:rPr>
        <w:t>、HAMねっと事務局（</w:t>
      </w:r>
      <w:r w:rsidR="00C416C1">
        <w:rPr>
          <w:rFonts w:ascii="Meiryo UI" w:eastAsia="Meiryo UI" w:hAnsi="Meiryo UI" w:hint="eastAsia"/>
        </w:rPr>
        <w:t>担当：八木下</w:t>
      </w:r>
      <w:r w:rsidR="00C416C1" w:rsidRPr="00C416C1">
        <w:rPr>
          <w:rFonts w:ascii="Meiryo UI" w:eastAsia="Meiryo UI" w:hAnsi="Meiryo UI"/>
        </w:rPr>
        <w:t>yagi@marianna-</w:t>
      </w:r>
      <w:r w:rsidR="00C416C1">
        <w:rPr>
          <w:rFonts w:ascii="Meiryo UI" w:eastAsia="Meiryo UI" w:hAnsi="Meiryo UI"/>
        </w:rPr>
        <w:t>u.ac.jp</w:t>
      </w:r>
      <w:r w:rsidR="00442E2A" w:rsidRPr="007E1BEE">
        <w:rPr>
          <w:rFonts w:ascii="Meiryo UI" w:eastAsia="Meiryo UI" w:hAnsi="Meiryo UI" w:hint="eastAsia"/>
        </w:rPr>
        <w:t>）</w:t>
      </w:r>
      <w:r w:rsidR="008D3AB1" w:rsidRPr="007E1BEE">
        <w:rPr>
          <w:rFonts w:ascii="Meiryo UI" w:eastAsia="Meiryo UI" w:hAnsi="Meiryo UI" w:hint="eastAsia"/>
        </w:rPr>
        <w:t>まで</w:t>
      </w:r>
      <w:r w:rsidR="00F8077D" w:rsidRPr="007E1BEE">
        <w:rPr>
          <w:rFonts w:ascii="Meiryo UI" w:eastAsia="Meiryo UI" w:hAnsi="Meiryo UI" w:hint="eastAsia"/>
        </w:rPr>
        <w:t>ご提出ください</w:t>
      </w:r>
      <w:r w:rsidR="00442E2A" w:rsidRPr="007E1BEE">
        <w:rPr>
          <w:rFonts w:ascii="Meiryo UI" w:eastAsia="Meiryo UI" w:hAnsi="Meiryo UI" w:hint="eastAsia"/>
        </w:rPr>
        <w:t>。</w:t>
      </w:r>
    </w:p>
    <w:tbl>
      <w:tblPr>
        <w:tblStyle w:val="a3"/>
        <w:tblW w:w="8789" w:type="dxa"/>
        <w:tblInd w:w="-147" w:type="dxa"/>
        <w:tblLook w:val="04A0" w:firstRow="1" w:lastRow="0" w:firstColumn="1" w:lastColumn="0" w:noHBand="0" w:noVBand="1"/>
      </w:tblPr>
      <w:tblGrid>
        <w:gridCol w:w="851"/>
        <w:gridCol w:w="851"/>
        <w:gridCol w:w="1133"/>
        <w:gridCol w:w="5954"/>
      </w:tblGrid>
      <w:tr w:rsidR="00F8077D" w:rsidRPr="007E1BEE" w14:paraId="2B4F86B9" w14:textId="77777777" w:rsidTr="00387F92">
        <w:trPr>
          <w:trHeight w:val="567"/>
        </w:trPr>
        <w:tc>
          <w:tcPr>
            <w:tcW w:w="2835" w:type="dxa"/>
            <w:gridSpan w:val="3"/>
            <w:shd w:val="clear" w:color="auto" w:fill="E7E6E6" w:themeFill="background2"/>
            <w:vAlign w:val="center"/>
          </w:tcPr>
          <w:p w14:paraId="2E297709" w14:textId="77777777" w:rsidR="00F8077D" w:rsidRPr="007E1BEE" w:rsidRDefault="00F8077D" w:rsidP="00F8077D">
            <w:pPr>
              <w:jc w:val="center"/>
              <w:rPr>
                <w:rFonts w:ascii="Meiryo UI" w:eastAsia="Meiryo UI" w:hAnsi="Meiryo UI"/>
              </w:rPr>
            </w:pPr>
            <w:r w:rsidRPr="007E1BEE">
              <w:rPr>
                <w:rFonts w:ascii="Meiryo UI" w:eastAsia="Meiryo UI" w:hAnsi="Meiryo UI" w:hint="eastAsia"/>
              </w:rPr>
              <w:t>研究機関名</w:t>
            </w:r>
          </w:p>
        </w:tc>
        <w:tc>
          <w:tcPr>
            <w:tcW w:w="5954" w:type="dxa"/>
            <w:vAlign w:val="center"/>
          </w:tcPr>
          <w:p w14:paraId="07C8541D" w14:textId="5E4FD67A" w:rsidR="00F8077D" w:rsidRPr="007E1BEE" w:rsidRDefault="00F8077D" w:rsidP="00F8077D">
            <w:pPr>
              <w:rPr>
                <w:rFonts w:ascii="Meiryo UI" w:eastAsia="Meiryo UI" w:hAnsi="Meiryo UI"/>
              </w:rPr>
            </w:pPr>
          </w:p>
        </w:tc>
      </w:tr>
      <w:tr w:rsidR="001964D2" w:rsidRPr="007E1BEE" w14:paraId="07D49BE7" w14:textId="77777777" w:rsidTr="00387F92">
        <w:trPr>
          <w:trHeight w:val="816"/>
        </w:trPr>
        <w:tc>
          <w:tcPr>
            <w:tcW w:w="2835" w:type="dxa"/>
            <w:gridSpan w:val="3"/>
            <w:shd w:val="clear" w:color="auto" w:fill="E7E6E6" w:themeFill="background2"/>
            <w:vAlign w:val="center"/>
          </w:tcPr>
          <w:p w14:paraId="07A653DE" w14:textId="21F51202" w:rsidR="001964D2" w:rsidRPr="007E1BEE" w:rsidRDefault="001964D2" w:rsidP="00F8077D">
            <w:pPr>
              <w:jc w:val="center"/>
              <w:rPr>
                <w:rFonts w:ascii="Meiryo UI" w:eastAsia="Meiryo UI" w:hAnsi="Meiryo UI"/>
              </w:rPr>
            </w:pPr>
            <w:r>
              <w:rPr>
                <w:rFonts w:ascii="Meiryo UI" w:eastAsia="Meiryo UI" w:hAnsi="Meiryo UI" w:hint="eastAsia"/>
              </w:rPr>
              <w:t>住所</w:t>
            </w:r>
          </w:p>
        </w:tc>
        <w:tc>
          <w:tcPr>
            <w:tcW w:w="5954" w:type="dxa"/>
          </w:tcPr>
          <w:p w14:paraId="3795F56F" w14:textId="77777777" w:rsidR="001964D2" w:rsidRDefault="001964D2" w:rsidP="00D94466">
            <w:pPr>
              <w:rPr>
                <w:rFonts w:ascii="Meiryo UI" w:eastAsia="Meiryo UI" w:hAnsi="Meiryo UI"/>
              </w:rPr>
            </w:pPr>
            <w:r>
              <w:rPr>
                <w:rFonts w:ascii="Meiryo UI" w:eastAsia="Meiryo UI" w:hAnsi="Meiryo UI" w:hint="eastAsia"/>
              </w:rPr>
              <w:t>〒</w:t>
            </w:r>
          </w:p>
          <w:p w14:paraId="12EC21AD" w14:textId="2EEF90E2" w:rsidR="00D94466" w:rsidRPr="007E1BEE" w:rsidRDefault="00D94466" w:rsidP="00D94466">
            <w:pPr>
              <w:rPr>
                <w:rFonts w:ascii="Meiryo UI" w:eastAsia="Meiryo UI" w:hAnsi="Meiryo UI"/>
              </w:rPr>
            </w:pPr>
          </w:p>
        </w:tc>
      </w:tr>
      <w:tr w:rsidR="000D00F2" w:rsidRPr="007E1BEE" w14:paraId="14BF8A85" w14:textId="77777777" w:rsidTr="00387F92">
        <w:trPr>
          <w:trHeight w:val="567"/>
        </w:trPr>
        <w:tc>
          <w:tcPr>
            <w:tcW w:w="2835" w:type="dxa"/>
            <w:gridSpan w:val="3"/>
            <w:shd w:val="clear" w:color="auto" w:fill="E7E6E6" w:themeFill="background2"/>
            <w:vAlign w:val="center"/>
          </w:tcPr>
          <w:p w14:paraId="24F024CD" w14:textId="77777777" w:rsidR="000D00F2" w:rsidRPr="007E1BEE" w:rsidRDefault="000D00F2" w:rsidP="000D00F2">
            <w:pPr>
              <w:jc w:val="center"/>
              <w:rPr>
                <w:rFonts w:ascii="Meiryo UI" w:eastAsia="Meiryo UI" w:hAnsi="Meiryo UI"/>
              </w:rPr>
            </w:pPr>
            <w:r w:rsidRPr="007E1BEE">
              <w:rPr>
                <w:rFonts w:ascii="Meiryo UI" w:eastAsia="Meiryo UI" w:hAnsi="Meiryo UI" w:hint="eastAsia"/>
              </w:rPr>
              <w:t>電話番号</w:t>
            </w:r>
          </w:p>
        </w:tc>
        <w:tc>
          <w:tcPr>
            <w:tcW w:w="5954" w:type="dxa"/>
            <w:vAlign w:val="center"/>
          </w:tcPr>
          <w:p w14:paraId="2BC08BCA" w14:textId="0EF57A2B" w:rsidR="000D00F2" w:rsidRPr="007E1BEE" w:rsidRDefault="000D00F2" w:rsidP="000D00F2">
            <w:pPr>
              <w:rPr>
                <w:rFonts w:ascii="Meiryo UI" w:eastAsia="Meiryo UI" w:hAnsi="Meiryo UI"/>
              </w:rPr>
            </w:pPr>
          </w:p>
        </w:tc>
      </w:tr>
      <w:tr w:rsidR="00EB2B29" w:rsidRPr="007E1BEE" w14:paraId="18148442" w14:textId="77777777" w:rsidTr="00EB2B29">
        <w:trPr>
          <w:trHeight w:val="567"/>
        </w:trPr>
        <w:tc>
          <w:tcPr>
            <w:tcW w:w="1702" w:type="dxa"/>
            <w:gridSpan w:val="2"/>
            <w:vMerge w:val="restart"/>
            <w:shd w:val="clear" w:color="auto" w:fill="E7E6E6" w:themeFill="background2"/>
            <w:vAlign w:val="center"/>
          </w:tcPr>
          <w:p w14:paraId="6FAA9843" w14:textId="77777777" w:rsidR="00907355" w:rsidRDefault="00907355" w:rsidP="00737436">
            <w:pPr>
              <w:spacing w:line="280" w:lineRule="exact"/>
              <w:jc w:val="center"/>
              <w:rPr>
                <w:rFonts w:ascii="Meiryo UI" w:eastAsia="Meiryo UI" w:hAnsi="Meiryo UI"/>
              </w:rPr>
            </w:pPr>
            <w:r>
              <w:rPr>
                <w:rFonts w:ascii="Meiryo UI" w:eastAsia="Meiryo UI" w:hAnsi="Meiryo UI" w:hint="eastAsia"/>
              </w:rPr>
              <w:t>機関長</w:t>
            </w:r>
          </w:p>
          <w:p w14:paraId="76B4AEEB" w14:textId="77777777" w:rsidR="00EB2B29" w:rsidRDefault="00D9446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w:t>
            </w:r>
            <w:r w:rsidR="00737436" w:rsidRPr="00737436">
              <w:rPr>
                <w:rFonts w:ascii="Meiryo UI" w:eastAsia="Meiryo UI" w:hAnsi="Meiryo UI" w:hint="eastAsia"/>
                <w:sz w:val="18"/>
                <w:szCs w:val="18"/>
              </w:rPr>
              <w:t>病院長・学長</w:t>
            </w:r>
            <w:r w:rsidR="00737436">
              <w:rPr>
                <w:rFonts w:ascii="Meiryo UI" w:eastAsia="Meiryo UI" w:hAnsi="Meiryo UI" w:hint="eastAsia"/>
                <w:sz w:val="18"/>
                <w:szCs w:val="18"/>
              </w:rPr>
              <w:t>等</w:t>
            </w:r>
          </w:p>
          <w:p w14:paraId="56ECC8C4" w14:textId="731B3B09" w:rsidR="00387F92" w:rsidRDefault="0073743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研究実施を</w:t>
            </w:r>
          </w:p>
          <w:p w14:paraId="2669BB01" w14:textId="1C5DD623" w:rsidR="00737436" w:rsidRPr="00737436" w:rsidRDefault="00737436" w:rsidP="00B97183">
            <w:pPr>
              <w:spacing w:line="260" w:lineRule="exact"/>
              <w:jc w:val="center"/>
              <w:rPr>
                <w:rFonts w:ascii="Meiryo UI" w:eastAsia="Meiryo UI" w:hAnsi="Meiryo UI"/>
                <w:sz w:val="18"/>
                <w:szCs w:val="18"/>
              </w:rPr>
            </w:pPr>
            <w:r>
              <w:rPr>
                <w:rFonts w:ascii="Meiryo UI" w:eastAsia="Meiryo UI" w:hAnsi="Meiryo UI" w:hint="eastAsia"/>
                <w:sz w:val="18"/>
                <w:szCs w:val="18"/>
              </w:rPr>
              <w:t>許可するもの</w:t>
            </w:r>
            <w:r w:rsidR="00D94466">
              <w:rPr>
                <w:rFonts w:ascii="Meiryo UI" w:eastAsia="Meiryo UI" w:hAnsi="Meiryo UI" w:hint="eastAsia"/>
                <w:sz w:val="18"/>
                <w:szCs w:val="18"/>
              </w:rPr>
              <w:t>）</w:t>
            </w:r>
          </w:p>
        </w:tc>
        <w:tc>
          <w:tcPr>
            <w:tcW w:w="1133" w:type="dxa"/>
            <w:shd w:val="clear" w:color="auto" w:fill="E7E6E6" w:themeFill="background2"/>
            <w:vAlign w:val="center"/>
          </w:tcPr>
          <w:p w14:paraId="7A8BC4F9" w14:textId="3C53971C"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vAlign w:val="center"/>
          </w:tcPr>
          <w:p w14:paraId="4137E337" w14:textId="7A5C8B19" w:rsidR="00907355" w:rsidRPr="007E1BEE" w:rsidRDefault="00907355" w:rsidP="00907355">
            <w:pPr>
              <w:rPr>
                <w:rFonts w:ascii="Meiryo UI" w:eastAsia="Meiryo UI" w:hAnsi="Meiryo UI"/>
              </w:rPr>
            </w:pPr>
          </w:p>
        </w:tc>
      </w:tr>
      <w:tr w:rsidR="00EB2B29" w:rsidRPr="007E1BEE" w14:paraId="3741595C" w14:textId="77777777" w:rsidTr="00EB2B29">
        <w:trPr>
          <w:trHeight w:val="567"/>
        </w:trPr>
        <w:tc>
          <w:tcPr>
            <w:tcW w:w="1702" w:type="dxa"/>
            <w:gridSpan w:val="2"/>
            <w:vMerge/>
            <w:shd w:val="clear" w:color="auto" w:fill="E7E6E6" w:themeFill="background2"/>
            <w:vAlign w:val="center"/>
          </w:tcPr>
          <w:p w14:paraId="25B1C80E" w14:textId="77777777" w:rsidR="00907355" w:rsidRPr="007E1BEE" w:rsidRDefault="00907355" w:rsidP="00737436">
            <w:pPr>
              <w:spacing w:line="280" w:lineRule="exact"/>
              <w:jc w:val="center"/>
              <w:rPr>
                <w:rFonts w:ascii="Meiryo UI" w:eastAsia="Meiryo UI" w:hAnsi="Meiryo UI"/>
              </w:rPr>
            </w:pPr>
          </w:p>
        </w:tc>
        <w:tc>
          <w:tcPr>
            <w:tcW w:w="1133" w:type="dxa"/>
            <w:shd w:val="clear" w:color="auto" w:fill="E7E6E6" w:themeFill="background2"/>
            <w:vAlign w:val="center"/>
          </w:tcPr>
          <w:p w14:paraId="0549450C" w14:textId="6DD8F46C" w:rsidR="00907355" w:rsidRPr="007E1BEE" w:rsidRDefault="00907355" w:rsidP="00907355">
            <w:pPr>
              <w:jc w:val="center"/>
              <w:rPr>
                <w:rFonts w:ascii="Meiryo UI" w:eastAsia="Meiryo UI" w:hAnsi="Meiryo UI"/>
              </w:rPr>
            </w:pPr>
            <w:r w:rsidRPr="007E1BEE">
              <w:rPr>
                <w:rFonts w:ascii="Meiryo UI" w:eastAsia="Meiryo UI" w:hAnsi="Meiryo UI" w:hint="eastAsia"/>
              </w:rPr>
              <w:t>役職</w:t>
            </w:r>
          </w:p>
        </w:tc>
        <w:tc>
          <w:tcPr>
            <w:tcW w:w="5954" w:type="dxa"/>
            <w:vAlign w:val="center"/>
          </w:tcPr>
          <w:p w14:paraId="305490BC" w14:textId="4B514939" w:rsidR="00907355" w:rsidRPr="007E1BEE" w:rsidRDefault="00907355" w:rsidP="00907355">
            <w:pPr>
              <w:rPr>
                <w:rFonts w:ascii="Meiryo UI" w:eastAsia="Meiryo UI" w:hAnsi="Meiryo UI"/>
              </w:rPr>
            </w:pPr>
          </w:p>
        </w:tc>
      </w:tr>
      <w:tr w:rsidR="00387F92" w:rsidRPr="007E1BEE" w14:paraId="6DA56F40" w14:textId="77777777" w:rsidTr="00EB2B29">
        <w:trPr>
          <w:cantSplit/>
          <w:trHeight w:val="567"/>
        </w:trPr>
        <w:tc>
          <w:tcPr>
            <w:tcW w:w="1702" w:type="dxa"/>
            <w:gridSpan w:val="2"/>
            <w:vMerge w:val="restart"/>
            <w:shd w:val="clear" w:color="auto" w:fill="E7E6E6" w:themeFill="background2"/>
            <w:vAlign w:val="center"/>
          </w:tcPr>
          <w:p w14:paraId="77481361" w14:textId="1DB6F3E6" w:rsidR="00907355" w:rsidRPr="007E1BEE" w:rsidRDefault="00907355" w:rsidP="00D94466">
            <w:pPr>
              <w:spacing w:line="280" w:lineRule="exact"/>
              <w:jc w:val="center"/>
              <w:rPr>
                <w:rFonts w:ascii="Meiryo UI" w:eastAsia="Meiryo UI" w:hAnsi="Meiryo UI"/>
              </w:rPr>
            </w:pPr>
            <w:r w:rsidRPr="007E1BEE">
              <w:rPr>
                <w:rFonts w:ascii="Meiryo UI" w:eastAsia="Meiryo UI" w:hAnsi="Meiryo UI" w:hint="eastAsia"/>
              </w:rPr>
              <w:t>研究責任者</w:t>
            </w:r>
          </w:p>
        </w:tc>
        <w:tc>
          <w:tcPr>
            <w:tcW w:w="1133" w:type="dxa"/>
            <w:tcBorders>
              <w:top w:val="dotted" w:sz="4" w:space="0" w:color="auto"/>
              <w:bottom w:val="single" w:sz="4" w:space="0" w:color="auto"/>
            </w:tcBorders>
            <w:shd w:val="clear" w:color="auto" w:fill="E7E6E6" w:themeFill="background2"/>
            <w:vAlign w:val="center"/>
          </w:tcPr>
          <w:p w14:paraId="231C7563"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tcBorders>
              <w:top w:val="dotted" w:sz="4" w:space="0" w:color="auto"/>
              <w:bottom w:val="single" w:sz="4" w:space="0" w:color="auto"/>
            </w:tcBorders>
            <w:vAlign w:val="center"/>
          </w:tcPr>
          <w:p w14:paraId="15D02844" w14:textId="0872F563" w:rsidR="00907355" w:rsidRPr="007E1BEE" w:rsidRDefault="00907355" w:rsidP="00907355">
            <w:pPr>
              <w:rPr>
                <w:rFonts w:ascii="Meiryo UI" w:eastAsia="Meiryo UI" w:hAnsi="Meiryo UI"/>
              </w:rPr>
            </w:pPr>
          </w:p>
        </w:tc>
      </w:tr>
      <w:tr w:rsidR="00387F92" w:rsidRPr="007E1BEE" w14:paraId="1DB3EA25" w14:textId="77777777" w:rsidTr="00EB2B29">
        <w:trPr>
          <w:cantSplit/>
          <w:trHeight w:val="567"/>
        </w:trPr>
        <w:tc>
          <w:tcPr>
            <w:tcW w:w="1702" w:type="dxa"/>
            <w:gridSpan w:val="2"/>
            <w:vMerge/>
            <w:shd w:val="clear" w:color="auto" w:fill="E7E6E6" w:themeFill="background2"/>
            <w:vAlign w:val="center"/>
          </w:tcPr>
          <w:p w14:paraId="7EA9CD14" w14:textId="77777777" w:rsidR="00907355" w:rsidRPr="007E1BEE" w:rsidRDefault="00907355" w:rsidP="00737436">
            <w:pPr>
              <w:spacing w:line="280" w:lineRule="exact"/>
              <w:jc w:val="center"/>
              <w:rPr>
                <w:rFonts w:ascii="Meiryo UI" w:eastAsia="Meiryo UI" w:hAnsi="Meiryo UI"/>
              </w:rPr>
            </w:pPr>
          </w:p>
        </w:tc>
        <w:tc>
          <w:tcPr>
            <w:tcW w:w="1133" w:type="dxa"/>
            <w:tcBorders>
              <w:top w:val="dotted" w:sz="4" w:space="0" w:color="auto"/>
              <w:bottom w:val="single" w:sz="4" w:space="0" w:color="auto"/>
            </w:tcBorders>
            <w:shd w:val="clear" w:color="auto" w:fill="E7E6E6" w:themeFill="background2"/>
            <w:vAlign w:val="center"/>
          </w:tcPr>
          <w:p w14:paraId="532D6895"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役職</w:t>
            </w:r>
          </w:p>
        </w:tc>
        <w:tc>
          <w:tcPr>
            <w:tcW w:w="5954" w:type="dxa"/>
            <w:tcBorders>
              <w:top w:val="dotted" w:sz="4" w:space="0" w:color="auto"/>
              <w:bottom w:val="single" w:sz="4" w:space="0" w:color="auto"/>
            </w:tcBorders>
            <w:vAlign w:val="center"/>
          </w:tcPr>
          <w:p w14:paraId="101200C3" w14:textId="3D3C9D19" w:rsidR="00907355" w:rsidRPr="007E1BEE" w:rsidRDefault="00907355" w:rsidP="00907355">
            <w:pPr>
              <w:rPr>
                <w:rFonts w:ascii="Meiryo UI" w:eastAsia="Meiryo UI" w:hAnsi="Meiryo UI"/>
              </w:rPr>
            </w:pPr>
          </w:p>
        </w:tc>
      </w:tr>
      <w:tr w:rsidR="00387F92" w:rsidRPr="007E1BEE" w14:paraId="4EB46E20" w14:textId="77777777" w:rsidTr="00EB2B29">
        <w:trPr>
          <w:cantSplit/>
          <w:trHeight w:val="567"/>
        </w:trPr>
        <w:tc>
          <w:tcPr>
            <w:tcW w:w="1702" w:type="dxa"/>
            <w:gridSpan w:val="2"/>
            <w:vMerge/>
            <w:shd w:val="clear" w:color="auto" w:fill="E7E6E6" w:themeFill="background2"/>
            <w:vAlign w:val="center"/>
          </w:tcPr>
          <w:p w14:paraId="1A2A54DA" w14:textId="77777777" w:rsidR="00907355" w:rsidRPr="007E1BEE" w:rsidRDefault="00907355" w:rsidP="00737436">
            <w:pPr>
              <w:spacing w:line="280" w:lineRule="exact"/>
              <w:jc w:val="center"/>
              <w:rPr>
                <w:rFonts w:ascii="Meiryo UI" w:eastAsia="Meiryo UI" w:hAnsi="Meiryo UI"/>
              </w:rPr>
            </w:pPr>
          </w:p>
        </w:tc>
        <w:tc>
          <w:tcPr>
            <w:tcW w:w="1133" w:type="dxa"/>
            <w:tcBorders>
              <w:top w:val="single" w:sz="4" w:space="0" w:color="auto"/>
              <w:bottom w:val="single" w:sz="4" w:space="0" w:color="auto"/>
            </w:tcBorders>
            <w:shd w:val="clear" w:color="auto" w:fill="E7E6E6" w:themeFill="background2"/>
            <w:vAlign w:val="center"/>
          </w:tcPr>
          <w:p w14:paraId="6505E6A4"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E</w:t>
            </w:r>
            <w:r w:rsidRPr="007E1BEE">
              <w:rPr>
                <w:rFonts w:ascii="Meiryo UI" w:eastAsia="Meiryo UI" w:hAnsi="Meiryo UI"/>
              </w:rPr>
              <w:t>-mail</w:t>
            </w:r>
          </w:p>
        </w:tc>
        <w:tc>
          <w:tcPr>
            <w:tcW w:w="5954" w:type="dxa"/>
            <w:tcBorders>
              <w:top w:val="single" w:sz="4" w:space="0" w:color="auto"/>
              <w:bottom w:val="single" w:sz="4" w:space="0" w:color="auto"/>
            </w:tcBorders>
            <w:vAlign w:val="center"/>
          </w:tcPr>
          <w:p w14:paraId="2E6E0B4E" w14:textId="5963A285" w:rsidR="00907355" w:rsidRPr="007E1BEE" w:rsidRDefault="00907355" w:rsidP="00907355">
            <w:pPr>
              <w:rPr>
                <w:rFonts w:ascii="Meiryo UI" w:eastAsia="Meiryo UI" w:hAnsi="Meiryo UI"/>
              </w:rPr>
            </w:pPr>
          </w:p>
        </w:tc>
      </w:tr>
      <w:tr w:rsidR="00387F92" w:rsidRPr="007E1BEE" w14:paraId="609DA696" w14:textId="77777777" w:rsidTr="00EB2B29">
        <w:trPr>
          <w:cantSplit/>
          <w:trHeight w:val="567"/>
        </w:trPr>
        <w:tc>
          <w:tcPr>
            <w:tcW w:w="1702" w:type="dxa"/>
            <w:gridSpan w:val="2"/>
            <w:vMerge w:val="restart"/>
            <w:shd w:val="clear" w:color="auto" w:fill="E7E6E6" w:themeFill="background2"/>
            <w:vAlign w:val="center"/>
          </w:tcPr>
          <w:p w14:paraId="0727CEBC" w14:textId="77777777" w:rsidR="00387F92" w:rsidRDefault="00907355" w:rsidP="00D94466">
            <w:pPr>
              <w:spacing w:line="280" w:lineRule="exact"/>
              <w:jc w:val="center"/>
              <w:rPr>
                <w:rFonts w:ascii="Meiryo UI" w:eastAsia="Meiryo UI" w:hAnsi="Meiryo UI"/>
              </w:rPr>
            </w:pPr>
            <w:r w:rsidRPr="007E1BEE">
              <w:rPr>
                <w:rFonts w:ascii="Meiryo UI" w:eastAsia="Meiryo UI" w:hAnsi="Meiryo UI" w:hint="eastAsia"/>
              </w:rPr>
              <w:t>事務連絡</w:t>
            </w:r>
          </w:p>
          <w:p w14:paraId="232227AE" w14:textId="309CB711" w:rsidR="00907355" w:rsidRPr="007E1BEE" w:rsidRDefault="00907355" w:rsidP="00D94466">
            <w:pPr>
              <w:spacing w:line="280" w:lineRule="exact"/>
              <w:jc w:val="center"/>
              <w:rPr>
                <w:rFonts w:ascii="Meiryo UI" w:eastAsia="Meiryo UI" w:hAnsi="Meiryo UI"/>
              </w:rPr>
            </w:pPr>
            <w:r w:rsidRPr="007E1BEE">
              <w:rPr>
                <w:rFonts w:ascii="Meiryo UI" w:eastAsia="Meiryo UI" w:hAnsi="Meiryo UI" w:hint="eastAsia"/>
              </w:rPr>
              <w:t>担当者</w:t>
            </w:r>
          </w:p>
        </w:tc>
        <w:tc>
          <w:tcPr>
            <w:tcW w:w="1133" w:type="dxa"/>
            <w:tcBorders>
              <w:top w:val="single" w:sz="4" w:space="0" w:color="auto"/>
            </w:tcBorders>
            <w:shd w:val="clear" w:color="auto" w:fill="E7E6E6" w:themeFill="background2"/>
            <w:vAlign w:val="center"/>
          </w:tcPr>
          <w:p w14:paraId="7058F847"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氏名</w:t>
            </w:r>
          </w:p>
        </w:tc>
        <w:tc>
          <w:tcPr>
            <w:tcW w:w="5954" w:type="dxa"/>
            <w:tcBorders>
              <w:top w:val="single" w:sz="4" w:space="0" w:color="auto"/>
            </w:tcBorders>
            <w:vAlign w:val="center"/>
          </w:tcPr>
          <w:p w14:paraId="2039B33B" w14:textId="5E5EAB5F" w:rsidR="00907355" w:rsidRPr="007E1BEE" w:rsidRDefault="00907355" w:rsidP="00907355">
            <w:pPr>
              <w:rPr>
                <w:rFonts w:ascii="Meiryo UI" w:eastAsia="Meiryo UI" w:hAnsi="Meiryo UI"/>
              </w:rPr>
            </w:pPr>
          </w:p>
        </w:tc>
      </w:tr>
      <w:tr w:rsidR="00387F92" w:rsidRPr="007E1BEE" w14:paraId="15B55EC4" w14:textId="77777777" w:rsidTr="00EB2B29">
        <w:trPr>
          <w:cantSplit/>
          <w:trHeight w:val="567"/>
        </w:trPr>
        <w:tc>
          <w:tcPr>
            <w:tcW w:w="1702" w:type="dxa"/>
            <w:gridSpan w:val="2"/>
            <w:vMerge/>
            <w:shd w:val="clear" w:color="auto" w:fill="E7E6E6" w:themeFill="background2"/>
            <w:vAlign w:val="center"/>
          </w:tcPr>
          <w:p w14:paraId="1B0CC5A0" w14:textId="77777777" w:rsidR="00907355" w:rsidRPr="007E1BEE" w:rsidRDefault="00907355" w:rsidP="00907355">
            <w:pPr>
              <w:jc w:val="center"/>
              <w:rPr>
                <w:rFonts w:ascii="Meiryo UI" w:eastAsia="Meiryo UI" w:hAnsi="Meiryo UI"/>
              </w:rPr>
            </w:pPr>
          </w:p>
        </w:tc>
        <w:tc>
          <w:tcPr>
            <w:tcW w:w="1133" w:type="dxa"/>
            <w:tcBorders>
              <w:top w:val="dotted" w:sz="4" w:space="0" w:color="auto"/>
            </w:tcBorders>
            <w:shd w:val="clear" w:color="auto" w:fill="E7E6E6" w:themeFill="background2"/>
            <w:vAlign w:val="center"/>
          </w:tcPr>
          <w:p w14:paraId="54064BA3"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E</w:t>
            </w:r>
            <w:r w:rsidRPr="007E1BEE">
              <w:rPr>
                <w:rFonts w:ascii="Meiryo UI" w:eastAsia="Meiryo UI" w:hAnsi="Meiryo UI"/>
              </w:rPr>
              <w:t>-mail</w:t>
            </w:r>
          </w:p>
        </w:tc>
        <w:tc>
          <w:tcPr>
            <w:tcW w:w="5954" w:type="dxa"/>
            <w:tcBorders>
              <w:top w:val="dotted" w:sz="4" w:space="0" w:color="auto"/>
            </w:tcBorders>
            <w:vAlign w:val="center"/>
          </w:tcPr>
          <w:p w14:paraId="1090951E" w14:textId="70E13A4B" w:rsidR="00907355" w:rsidRPr="007E1BEE" w:rsidRDefault="00907355" w:rsidP="00907355">
            <w:pPr>
              <w:rPr>
                <w:rFonts w:ascii="Meiryo UI" w:eastAsia="Meiryo UI" w:hAnsi="Meiryo UI"/>
              </w:rPr>
            </w:pPr>
          </w:p>
        </w:tc>
      </w:tr>
      <w:tr w:rsidR="00907355" w:rsidRPr="007E1BEE" w14:paraId="5968E029" w14:textId="77777777" w:rsidTr="00387F92">
        <w:trPr>
          <w:trHeight w:val="766"/>
        </w:trPr>
        <w:tc>
          <w:tcPr>
            <w:tcW w:w="2835" w:type="dxa"/>
            <w:gridSpan w:val="3"/>
            <w:shd w:val="clear" w:color="auto" w:fill="E7E6E6" w:themeFill="background2"/>
            <w:vAlign w:val="center"/>
          </w:tcPr>
          <w:p w14:paraId="6A0147E3"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検体回収場所</w:t>
            </w:r>
          </w:p>
        </w:tc>
        <w:tc>
          <w:tcPr>
            <w:tcW w:w="5954" w:type="dxa"/>
          </w:tcPr>
          <w:p w14:paraId="4E2FC2A1" w14:textId="77777777" w:rsidR="00907355" w:rsidRPr="007E1BEE" w:rsidRDefault="00907355" w:rsidP="00907355">
            <w:pPr>
              <w:rPr>
                <w:rFonts w:ascii="Meiryo UI" w:eastAsia="Meiryo UI" w:hAnsi="Meiryo UI"/>
                <w:sz w:val="18"/>
                <w:szCs w:val="18"/>
              </w:rPr>
            </w:pPr>
            <w:r w:rsidRPr="007E1BEE">
              <w:rPr>
                <w:rFonts w:ascii="Meiryo UI" w:eastAsia="Meiryo UI" w:hAnsi="Meiryo UI" w:hint="eastAsia"/>
                <w:sz w:val="18"/>
                <w:szCs w:val="18"/>
              </w:rPr>
              <w:t>（例）病院2階　中央検査室</w:t>
            </w:r>
          </w:p>
          <w:p w14:paraId="194A7B4C" w14:textId="0B8646D6" w:rsidR="00907355" w:rsidRPr="007E1BEE" w:rsidRDefault="00907355" w:rsidP="00D94466">
            <w:pPr>
              <w:rPr>
                <w:rFonts w:ascii="Meiryo UI" w:eastAsia="Meiryo UI" w:hAnsi="Meiryo UI"/>
                <w:szCs w:val="21"/>
              </w:rPr>
            </w:pPr>
          </w:p>
        </w:tc>
      </w:tr>
      <w:tr w:rsidR="00907355" w:rsidRPr="007E1BEE" w14:paraId="37D95098" w14:textId="77777777" w:rsidTr="00387F92">
        <w:trPr>
          <w:trHeight w:val="567"/>
        </w:trPr>
        <w:tc>
          <w:tcPr>
            <w:tcW w:w="2835" w:type="dxa"/>
            <w:gridSpan w:val="3"/>
            <w:shd w:val="clear" w:color="auto" w:fill="E7E6E6" w:themeFill="background2"/>
            <w:vAlign w:val="center"/>
          </w:tcPr>
          <w:p w14:paraId="276C5EA9" w14:textId="77777777" w:rsidR="00907355" w:rsidRPr="007E1BEE" w:rsidRDefault="00907355" w:rsidP="00907355">
            <w:pPr>
              <w:jc w:val="center"/>
              <w:rPr>
                <w:rFonts w:ascii="Meiryo UI" w:eastAsia="Meiryo UI" w:hAnsi="Meiryo UI"/>
              </w:rPr>
            </w:pPr>
            <w:r w:rsidRPr="007E1BEE">
              <w:rPr>
                <w:rFonts w:ascii="Meiryo UI" w:eastAsia="Meiryo UI" w:hAnsi="Meiryo UI" w:hint="eastAsia"/>
              </w:rPr>
              <w:t>検体回収場所電話番号</w:t>
            </w:r>
          </w:p>
        </w:tc>
        <w:tc>
          <w:tcPr>
            <w:tcW w:w="5954" w:type="dxa"/>
            <w:vAlign w:val="center"/>
          </w:tcPr>
          <w:p w14:paraId="0378441A" w14:textId="39582F53" w:rsidR="00907355" w:rsidRPr="007E1BEE" w:rsidRDefault="00907355" w:rsidP="00907355">
            <w:pPr>
              <w:rPr>
                <w:rFonts w:ascii="Meiryo UI" w:eastAsia="Meiryo UI" w:hAnsi="Meiryo UI"/>
              </w:rPr>
            </w:pPr>
          </w:p>
        </w:tc>
      </w:tr>
      <w:tr w:rsidR="00D94466" w:rsidRPr="007E1BEE" w14:paraId="1540607D" w14:textId="77777777" w:rsidTr="00387F92">
        <w:trPr>
          <w:trHeight w:val="567"/>
        </w:trPr>
        <w:tc>
          <w:tcPr>
            <w:tcW w:w="851" w:type="dxa"/>
            <w:vMerge w:val="restart"/>
            <w:shd w:val="clear" w:color="auto" w:fill="E7E6E6" w:themeFill="background2"/>
            <w:vAlign w:val="center"/>
          </w:tcPr>
          <w:p w14:paraId="0785BC7D" w14:textId="77777777" w:rsidR="00387F92" w:rsidRDefault="00D94466" w:rsidP="00B97183">
            <w:pPr>
              <w:spacing w:line="300" w:lineRule="exact"/>
              <w:jc w:val="center"/>
              <w:rPr>
                <w:rFonts w:ascii="Meiryo UI" w:eastAsia="Meiryo UI" w:hAnsi="Meiryo UI"/>
              </w:rPr>
            </w:pPr>
            <w:r>
              <w:rPr>
                <w:rFonts w:ascii="Meiryo UI" w:eastAsia="Meiryo UI" w:hAnsi="Meiryo UI" w:hint="eastAsia"/>
              </w:rPr>
              <w:t>研究</w:t>
            </w:r>
          </w:p>
          <w:p w14:paraId="0D538D29" w14:textId="7CA070F3" w:rsidR="00D94466" w:rsidRPr="007E1BEE" w:rsidRDefault="00D94466" w:rsidP="00B97183">
            <w:pPr>
              <w:spacing w:line="300" w:lineRule="exact"/>
              <w:jc w:val="center"/>
              <w:rPr>
                <w:rFonts w:ascii="Meiryo UI" w:eastAsia="Meiryo UI" w:hAnsi="Meiryo UI"/>
              </w:rPr>
            </w:pPr>
            <w:r>
              <w:rPr>
                <w:rFonts w:ascii="Meiryo UI" w:eastAsia="Meiryo UI" w:hAnsi="Meiryo UI" w:hint="eastAsia"/>
              </w:rPr>
              <w:t>体制</w:t>
            </w:r>
            <w:r w:rsidR="0049688D">
              <w:rPr>
                <w:rFonts w:ascii="Meiryo UI" w:eastAsia="Meiryo UI" w:hAnsi="Meiryo UI" w:hint="eastAsia"/>
              </w:rPr>
              <w:t>※</w:t>
            </w:r>
          </w:p>
        </w:tc>
        <w:tc>
          <w:tcPr>
            <w:tcW w:w="1984" w:type="dxa"/>
            <w:gridSpan w:val="2"/>
            <w:shd w:val="clear" w:color="auto" w:fill="E7E6E6" w:themeFill="background2"/>
            <w:vAlign w:val="center"/>
          </w:tcPr>
          <w:p w14:paraId="1DC0E22B" w14:textId="4582ADC8" w:rsidR="00D94466" w:rsidRPr="007E1BEE" w:rsidRDefault="00D94466" w:rsidP="00907355">
            <w:pPr>
              <w:jc w:val="center"/>
              <w:rPr>
                <w:rFonts w:ascii="Meiryo UI" w:eastAsia="Meiryo UI" w:hAnsi="Meiryo UI"/>
              </w:rPr>
            </w:pPr>
            <w:r>
              <w:rPr>
                <w:rFonts w:ascii="Meiryo UI" w:eastAsia="Meiryo UI" w:hAnsi="Meiryo UI" w:hint="eastAsia"/>
              </w:rPr>
              <w:t>規定・手順書の有無</w:t>
            </w:r>
          </w:p>
        </w:tc>
        <w:tc>
          <w:tcPr>
            <w:tcW w:w="5954" w:type="dxa"/>
            <w:vAlign w:val="center"/>
          </w:tcPr>
          <w:p w14:paraId="61FE909D" w14:textId="77777777" w:rsidR="00D94466" w:rsidRPr="00B65EDE" w:rsidRDefault="00D94466" w:rsidP="00B65EDE">
            <w:pPr>
              <w:spacing w:beforeLines="20" w:before="72"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研究の進捗状況や中止状況を報告する体制</w:t>
            </w:r>
          </w:p>
          <w:p w14:paraId="5CC85847" w14:textId="77777777" w:rsidR="00B65EDE" w:rsidRDefault="00D94466" w:rsidP="00B65EDE">
            <w:pPr>
              <w:spacing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研究対象者に関する情報の漏えいが起こらないよう必要な措置を</w:t>
            </w:r>
          </w:p>
          <w:p w14:paraId="5A263E86" w14:textId="57BBDADE" w:rsidR="00D94466" w:rsidRPr="00B65EDE" w:rsidRDefault="00D94466" w:rsidP="00B65EDE">
            <w:pPr>
              <w:spacing w:line="300" w:lineRule="exact"/>
              <w:ind w:firstLineChars="150" w:firstLine="300"/>
              <w:rPr>
                <w:rFonts w:ascii="Meiryo UI" w:eastAsia="Meiryo UI" w:hAnsi="Meiryo UI"/>
                <w:sz w:val="20"/>
                <w:szCs w:val="20"/>
              </w:rPr>
            </w:pPr>
            <w:r w:rsidRPr="00B65EDE">
              <w:rPr>
                <w:rFonts w:ascii="Meiryo UI" w:eastAsia="Meiryo UI" w:hAnsi="Meiryo UI" w:hint="eastAsia"/>
                <w:sz w:val="20"/>
                <w:szCs w:val="20"/>
              </w:rPr>
              <w:t>講じることのできる組織・体制</w:t>
            </w:r>
          </w:p>
          <w:p w14:paraId="595B0E4C" w14:textId="325C0D69" w:rsidR="00D94466" w:rsidRPr="00B65EDE" w:rsidRDefault="00D94466" w:rsidP="00B65EDE">
            <w:pPr>
              <w:spacing w:afterLines="20" w:after="72"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相談等の窓口の設置に関する規定または手順書</w:t>
            </w:r>
          </w:p>
        </w:tc>
      </w:tr>
      <w:tr w:rsidR="00D94466" w:rsidRPr="007E1BEE" w14:paraId="67E2E401" w14:textId="77777777" w:rsidTr="00387F92">
        <w:trPr>
          <w:trHeight w:val="567"/>
        </w:trPr>
        <w:tc>
          <w:tcPr>
            <w:tcW w:w="851" w:type="dxa"/>
            <w:vMerge/>
            <w:shd w:val="clear" w:color="auto" w:fill="E7E6E6" w:themeFill="background2"/>
            <w:vAlign w:val="center"/>
          </w:tcPr>
          <w:p w14:paraId="6B483820" w14:textId="77777777" w:rsidR="00D94466" w:rsidRPr="007E1BEE" w:rsidRDefault="00D94466" w:rsidP="00907355">
            <w:pPr>
              <w:jc w:val="center"/>
              <w:rPr>
                <w:rFonts w:ascii="Meiryo UI" w:eastAsia="Meiryo UI" w:hAnsi="Meiryo UI"/>
              </w:rPr>
            </w:pPr>
          </w:p>
        </w:tc>
        <w:tc>
          <w:tcPr>
            <w:tcW w:w="1984" w:type="dxa"/>
            <w:gridSpan w:val="2"/>
            <w:shd w:val="clear" w:color="auto" w:fill="E7E6E6" w:themeFill="background2"/>
            <w:vAlign w:val="center"/>
          </w:tcPr>
          <w:p w14:paraId="0E4E2926" w14:textId="1E5D1A40" w:rsidR="00D94466" w:rsidRPr="007E1BEE" w:rsidRDefault="00D94466" w:rsidP="00907355">
            <w:pPr>
              <w:jc w:val="center"/>
              <w:rPr>
                <w:rFonts w:ascii="Meiryo UI" w:eastAsia="Meiryo UI" w:hAnsi="Meiryo UI"/>
              </w:rPr>
            </w:pPr>
            <w:r>
              <w:rPr>
                <w:rFonts w:ascii="Meiryo UI" w:eastAsia="Meiryo UI" w:hAnsi="Meiryo UI" w:hint="eastAsia"/>
              </w:rPr>
              <w:t>利益相反管理</w:t>
            </w:r>
          </w:p>
        </w:tc>
        <w:tc>
          <w:tcPr>
            <w:tcW w:w="5954" w:type="dxa"/>
            <w:vAlign w:val="center"/>
          </w:tcPr>
          <w:p w14:paraId="4C9E16F0" w14:textId="4C540FA5" w:rsidR="00D94466" w:rsidRPr="00B65EDE" w:rsidRDefault="00D94466" w:rsidP="00B65EDE">
            <w:pPr>
              <w:spacing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自施設で審査している</w:t>
            </w:r>
          </w:p>
        </w:tc>
      </w:tr>
      <w:tr w:rsidR="00D94466" w:rsidRPr="007E1BEE" w14:paraId="0CEAE8B8" w14:textId="77777777" w:rsidTr="00387F92">
        <w:trPr>
          <w:trHeight w:val="567"/>
        </w:trPr>
        <w:tc>
          <w:tcPr>
            <w:tcW w:w="851" w:type="dxa"/>
            <w:vMerge/>
            <w:shd w:val="clear" w:color="auto" w:fill="E7E6E6" w:themeFill="background2"/>
            <w:vAlign w:val="center"/>
          </w:tcPr>
          <w:p w14:paraId="0891B127" w14:textId="77777777" w:rsidR="00D94466" w:rsidRPr="007E1BEE" w:rsidRDefault="00D94466" w:rsidP="00907355">
            <w:pPr>
              <w:jc w:val="center"/>
              <w:rPr>
                <w:rFonts w:ascii="Meiryo UI" w:eastAsia="Meiryo UI" w:hAnsi="Meiryo UI"/>
              </w:rPr>
            </w:pPr>
          </w:p>
        </w:tc>
        <w:tc>
          <w:tcPr>
            <w:tcW w:w="1984" w:type="dxa"/>
            <w:gridSpan w:val="2"/>
            <w:shd w:val="clear" w:color="auto" w:fill="E7E6E6" w:themeFill="background2"/>
            <w:vAlign w:val="center"/>
          </w:tcPr>
          <w:p w14:paraId="11EAEB14" w14:textId="29877A94" w:rsidR="00D94466" w:rsidRPr="007E1BEE" w:rsidRDefault="00D94466" w:rsidP="00907355">
            <w:pPr>
              <w:jc w:val="center"/>
              <w:rPr>
                <w:rFonts w:ascii="Meiryo UI" w:eastAsia="Meiryo UI" w:hAnsi="Meiryo UI"/>
              </w:rPr>
            </w:pPr>
            <w:r>
              <w:rPr>
                <w:rFonts w:ascii="Meiryo UI" w:eastAsia="Meiryo UI" w:hAnsi="Meiryo UI" w:hint="eastAsia"/>
              </w:rPr>
              <w:t>倫理教育体制</w:t>
            </w:r>
          </w:p>
        </w:tc>
        <w:tc>
          <w:tcPr>
            <w:tcW w:w="5954" w:type="dxa"/>
            <w:vAlign w:val="center"/>
          </w:tcPr>
          <w:p w14:paraId="05769ABE" w14:textId="77777777" w:rsidR="00D94466" w:rsidRPr="00B65EDE" w:rsidRDefault="00D94466" w:rsidP="00B65EDE">
            <w:pPr>
              <w:spacing w:beforeLines="20" w:before="72"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自機関で教育・研修を設けている</w:t>
            </w:r>
          </w:p>
          <w:p w14:paraId="5845E83A" w14:textId="3527BE36" w:rsidR="00D94466" w:rsidRPr="00B65EDE" w:rsidRDefault="00D94466" w:rsidP="00B65EDE">
            <w:pPr>
              <w:spacing w:afterLines="20" w:after="72" w:line="300" w:lineRule="exact"/>
              <w:rPr>
                <w:rFonts w:ascii="Meiryo UI" w:eastAsia="Meiryo UI" w:hAnsi="Meiryo UI"/>
                <w:sz w:val="20"/>
                <w:szCs w:val="20"/>
              </w:rPr>
            </w:pPr>
            <w:r w:rsidRPr="00B65EDE">
              <w:rPr>
                <w:rFonts w:ascii="Meiryo UI" w:eastAsia="Meiryo UI" w:hAnsi="Meiryo UI" w:hint="eastAsia"/>
                <w:sz w:val="20"/>
                <w:szCs w:val="20"/>
              </w:rPr>
              <w:t>□</w:t>
            </w:r>
            <w:r w:rsidRPr="00B65EDE">
              <w:rPr>
                <w:rFonts w:ascii="Meiryo UI" w:eastAsia="Meiryo UI" w:hAnsi="Meiryo UI"/>
                <w:sz w:val="20"/>
                <w:szCs w:val="20"/>
              </w:rPr>
              <w:t xml:space="preserve"> </w:t>
            </w:r>
            <w:r w:rsidRPr="00B65EDE">
              <w:rPr>
                <w:rFonts w:ascii="Meiryo UI" w:eastAsia="Meiryo UI" w:hAnsi="Meiryo UI" w:hint="eastAsia"/>
                <w:sz w:val="20"/>
                <w:szCs w:val="20"/>
              </w:rPr>
              <w:t>外部のe</w:t>
            </w:r>
            <w:r w:rsidRPr="00B65EDE">
              <w:rPr>
                <w:rFonts w:ascii="Meiryo UI" w:eastAsia="Meiryo UI" w:hAnsi="Meiryo UI"/>
                <w:sz w:val="20"/>
                <w:szCs w:val="20"/>
              </w:rPr>
              <w:t>-learning</w:t>
            </w:r>
            <w:r w:rsidRPr="00B65EDE">
              <w:rPr>
                <w:rFonts w:ascii="Meiryo UI" w:eastAsia="Meiryo UI" w:hAnsi="Meiryo UI" w:hint="eastAsia"/>
                <w:sz w:val="20"/>
                <w:szCs w:val="20"/>
              </w:rPr>
              <w:t>等の受講を義務付けている</w:t>
            </w:r>
          </w:p>
        </w:tc>
      </w:tr>
    </w:tbl>
    <w:p w14:paraId="1EF84874" w14:textId="2E084D2E" w:rsidR="00FB4AFC" w:rsidRDefault="0049688D" w:rsidP="00B97183">
      <w:pPr>
        <w:spacing w:beforeLines="30" w:before="108" w:line="300" w:lineRule="exact"/>
        <w:ind w:leftChars="-135" w:left="-283" w:firstLineChars="100" w:firstLine="210"/>
        <w:rPr>
          <w:rFonts w:ascii="Meiryo UI" w:eastAsia="Meiryo UI" w:hAnsi="Meiryo UI"/>
        </w:rPr>
      </w:pPr>
      <w:r>
        <w:rPr>
          <w:rFonts w:ascii="Meiryo UI" w:eastAsia="Meiryo UI" w:hAnsi="Meiryo UI" w:hint="eastAsia"/>
        </w:rPr>
        <w:t>※</w:t>
      </w:r>
      <w:r w:rsidR="00B97183">
        <w:rPr>
          <w:rFonts w:ascii="Meiryo UI" w:eastAsia="Meiryo UI" w:hAnsi="Meiryo UI" w:hint="eastAsia"/>
        </w:rPr>
        <w:t xml:space="preserve">　</w:t>
      </w:r>
      <w:r>
        <w:rPr>
          <w:rFonts w:ascii="Meiryo UI" w:eastAsia="Meiryo UI" w:hAnsi="Meiryo UI" w:hint="eastAsia"/>
        </w:rPr>
        <w:t>この研究は、京都大学医の倫理委員会の</w:t>
      </w:r>
      <w:r w:rsidR="00B97183">
        <w:rPr>
          <w:rFonts w:ascii="Meiryo UI" w:eastAsia="Meiryo UI" w:hAnsi="Meiryo UI" w:hint="eastAsia"/>
        </w:rPr>
        <w:t>中央</w:t>
      </w:r>
      <w:r>
        <w:rPr>
          <w:rFonts w:ascii="Meiryo UI" w:eastAsia="Meiryo UI" w:hAnsi="Meiryo UI" w:hint="eastAsia"/>
        </w:rPr>
        <w:t>一括審査を利用します。</w:t>
      </w:r>
    </w:p>
    <w:p w14:paraId="04B5735C" w14:textId="77777777" w:rsidR="007D2644" w:rsidRDefault="00B97183" w:rsidP="00B97183">
      <w:pPr>
        <w:spacing w:line="300" w:lineRule="exact"/>
        <w:ind w:leftChars="100" w:left="210"/>
        <w:rPr>
          <w:rFonts w:ascii="Meiryo UI" w:eastAsia="Meiryo UI" w:hAnsi="Meiryo UI"/>
        </w:rPr>
      </w:pPr>
      <w:r>
        <w:rPr>
          <w:rFonts w:ascii="Meiryo UI" w:eastAsia="Meiryo UI" w:hAnsi="Meiryo UI" w:hint="eastAsia"/>
        </w:rPr>
        <w:t>これらの項目は京都大学医の倫理委員会より求められている要件ですが、この要件を満たさないと</w:t>
      </w:r>
    </w:p>
    <w:p w14:paraId="777A9880" w14:textId="2E90D12D" w:rsidR="00B97183" w:rsidRPr="007E1BEE" w:rsidRDefault="00B97183" w:rsidP="00B97183">
      <w:pPr>
        <w:spacing w:line="300" w:lineRule="exact"/>
        <w:ind w:leftChars="100" w:left="210"/>
        <w:rPr>
          <w:rFonts w:ascii="Meiryo UI" w:eastAsia="Meiryo UI" w:hAnsi="Meiryo UI"/>
        </w:rPr>
      </w:pPr>
      <w:r>
        <w:rPr>
          <w:rFonts w:ascii="Meiryo UI" w:eastAsia="Meiryo UI" w:hAnsi="Meiryo UI" w:hint="eastAsia"/>
        </w:rPr>
        <w:t>考えられる場合にはご相談ください。</w:t>
      </w:r>
    </w:p>
    <w:sectPr w:rsidR="00B97183" w:rsidRPr="007E1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758E" w14:textId="77777777" w:rsidR="0051135D" w:rsidRDefault="0051135D" w:rsidP="00FB4AFC">
      <w:r>
        <w:separator/>
      </w:r>
    </w:p>
  </w:endnote>
  <w:endnote w:type="continuationSeparator" w:id="0">
    <w:p w14:paraId="21522896" w14:textId="77777777" w:rsidR="0051135D" w:rsidRDefault="0051135D" w:rsidP="00FB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F3E4" w14:textId="77777777" w:rsidR="0051135D" w:rsidRDefault="0051135D" w:rsidP="00FB4AFC">
      <w:r>
        <w:separator/>
      </w:r>
    </w:p>
  </w:footnote>
  <w:footnote w:type="continuationSeparator" w:id="0">
    <w:p w14:paraId="204E7EF7" w14:textId="77777777" w:rsidR="0051135D" w:rsidRDefault="0051135D" w:rsidP="00FB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A"/>
    <w:rsid w:val="00043124"/>
    <w:rsid w:val="00067729"/>
    <w:rsid w:val="000C11E9"/>
    <w:rsid w:val="000D00F2"/>
    <w:rsid w:val="000D390C"/>
    <w:rsid w:val="00153F6C"/>
    <w:rsid w:val="001964D2"/>
    <w:rsid w:val="001F04C7"/>
    <w:rsid w:val="001F19F3"/>
    <w:rsid w:val="001F1AB4"/>
    <w:rsid w:val="00224F3A"/>
    <w:rsid w:val="002F7919"/>
    <w:rsid w:val="00387F92"/>
    <w:rsid w:val="003D2718"/>
    <w:rsid w:val="003D6F52"/>
    <w:rsid w:val="00442E2A"/>
    <w:rsid w:val="0049688D"/>
    <w:rsid w:val="0051135D"/>
    <w:rsid w:val="005620F0"/>
    <w:rsid w:val="00737436"/>
    <w:rsid w:val="00747C29"/>
    <w:rsid w:val="00777AAF"/>
    <w:rsid w:val="007D0AFA"/>
    <w:rsid w:val="007D2644"/>
    <w:rsid w:val="007E1BEE"/>
    <w:rsid w:val="008C1DB0"/>
    <w:rsid w:val="008D3AB1"/>
    <w:rsid w:val="00907355"/>
    <w:rsid w:val="00A8483E"/>
    <w:rsid w:val="00B245E8"/>
    <w:rsid w:val="00B33404"/>
    <w:rsid w:val="00B65EDE"/>
    <w:rsid w:val="00B87F67"/>
    <w:rsid w:val="00B97183"/>
    <w:rsid w:val="00BA55DD"/>
    <w:rsid w:val="00C416C1"/>
    <w:rsid w:val="00C42269"/>
    <w:rsid w:val="00C74A04"/>
    <w:rsid w:val="00C9197A"/>
    <w:rsid w:val="00D51CA7"/>
    <w:rsid w:val="00D94466"/>
    <w:rsid w:val="00E7575E"/>
    <w:rsid w:val="00E80BAE"/>
    <w:rsid w:val="00EB2B29"/>
    <w:rsid w:val="00F12096"/>
    <w:rsid w:val="00F8077D"/>
    <w:rsid w:val="00FB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E8FA6"/>
  <w15:chartTrackingRefBased/>
  <w15:docId w15:val="{A57FA98C-D20A-4E66-859D-F93CA74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2E2A"/>
    <w:rPr>
      <w:color w:val="0563C1" w:themeColor="hyperlink"/>
      <w:u w:val="single"/>
    </w:rPr>
  </w:style>
  <w:style w:type="character" w:styleId="a5">
    <w:name w:val="Unresolved Mention"/>
    <w:basedOn w:val="a0"/>
    <w:uiPriority w:val="99"/>
    <w:semiHidden/>
    <w:unhideWhenUsed/>
    <w:rsid w:val="00442E2A"/>
    <w:rPr>
      <w:color w:val="605E5C"/>
      <w:shd w:val="clear" w:color="auto" w:fill="E1DFDD"/>
    </w:rPr>
  </w:style>
  <w:style w:type="paragraph" w:styleId="a6">
    <w:name w:val="header"/>
    <w:basedOn w:val="a"/>
    <w:link w:val="a7"/>
    <w:uiPriority w:val="99"/>
    <w:unhideWhenUsed/>
    <w:rsid w:val="00FB4AFC"/>
    <w:pPr>
      <w:tabs>
        <w:tab w:val="center" w:pos="4252"/>
        <w:tab w:val="right" w:pos="8504"/>
      </w:tabs>
      <w:snapToGrid w:val="0"/>
    </w:pPr>
  </w:style>
  <w:style w:type="character" w:customStyle="1" w:styleId="a7">
    <w:name w:val="ヘッダー (文字)"/>
    <w:basedOn w:val="a0"/>
    <w:link w:val="a6"/>
    <w:uiPriority w:val="99"/>
    <w:rsid w:val="00FB4AFC"/>
  </w:style>
  <w:style w:type="paragraph" w:styleId="a8">
    <w:name w:val="footer"/>
    <w:basedOn w:val="a"/>
    <w:link w:val="a9"/>
    <w:uiPriority w:val="99"/>
    <w:unhideWhenUsed/>
    <w:rsid w:val="00FB4AFC"/>
    <w:pPr>
      <w:tabs>
        <w:tab w:val="center" w:pos="4252"/>
        <w:tab w:val="right" w:pos="8504"/>
      </w:tabs>
      <w:snapToGrid w:val="0"/>
    </w:pPr>
  </w:style>
  <w:style w:type="character" w:customStyle="1" w:styleId="a9">
    <w:name w:val="フッター (文字)"/>
    <w:basedOn w:val="a0"/>
    <w:link w:val="a8"/>
    <w:uiPriority w:val="99"/>
    <w:rsid w:val="00FB4AFC"/>
  </w:style>
  <w:style w:type="paragraph" w:styleId="aa">
    <w:name w:val="Balloon Text"/>
    <w:basedOn w:val="a"/>
    <w:link w:val="ab"/>
    <w:uiPriority w:val="99"/>
    <w:semiHidden/>
    <w:unhideWhenUsed/>
    <w:rsid w:val="008C1D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1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83</Words>
  <Characters>478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2020-03-25T02:19:00Z</cp:lastPrinted>
  <dcterms:created xsi:type="dcterms:W3CDTF">2021-07-16T09:55:00Z</dcterms:created>
  <dcterms:modified xsi:type="dcterms:W3CDTF">2022-07-28T03:19:00Z</dcterms:modified>
</cp:coreProperties>
</file>